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F143A" w14:textId="1FE03BB8" w:rsidR="001D6812" w:rsidRDefault="001D6812" w:rsidP="001D6812">
      <w:pPr>
        <w:jc w:val="center"/>
        <w:rPr>
          <w:rFonts w:ascii="Californian FB" w:hAnsi="Californian FB" w:cs="Times New Roman"/>
          <w:b/>
          <w:sz w:val="32"/>
          <w:szCs w:val="24"/>
        </w:rPr>
      </w:pPr>
      <w:r w:rsidRPr="009C4EEC">
        <w:rPr>
          <w:b/>
          <w:noProof/>
        </w:rPr>
        <w:drawing>
          <wp:inline distT="0" distB="0" distL="0" distR="0" wp14:anchorId="4EE51D0B" wp14:editId="6DF30A54">
            <wp:extent cx="1714500" cy="952500"/>
            <wp:effectExtent l="0" t="0" r="0" b="0"/>
            <wp:docPr id="1" name="Picture 1" descr="BF_logo300dpi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_logo300dpi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14:paraId="5D3EEB8A" w14:textId="135F662A" w:rsidR="001D6812" w:rsidRDefault="001D6812" w:rsidP="001D6812">
      <w:pPr>
        <w:rPr>
          <w:rFonts w:ascii="Californian FB" w:hAnsi="Californian FB" w:cs="Times New Roman"/>
          <w:b/>
          <w:sz w:val="32"/>
          <w:szCs w:val="24"/>
        </w:rPr>
      </w:pPr>
      <w:r>
        <w:rPr>
          <w:rFonts w:ascii="Californian FB" w:hAnsi="Californian FB" w:cs="Times New Roman"/>
          <w:b/>
          <w:sz w:val="32"/>
          <w:szCs w:val="24"/>
        </w:rPr>
        <w:t>JOB DESCRIPTION</w:t>
      </w:r>
    </w:p>
    <w:p w14:paraId="51DEE519" w14:textId="77777777" w:rsidR="001D6812" w:rsidRDefault="001D6812" w:rsidP="001D6812">
      <w:pPr>
        <w:rPr>
          <w:rFonts w:ascii="Californian FB" w:hAnsi="Californian FB" w:cs="Times New Roman"/>
          <w:b/>
          <w:sz w:val="24"/>
          <w:szCs w:val="24"/>
        </w:rPr>
      </w:pPr>
    </w:p>
    <w:p w14:paraId="1A44641D" w14:textId="2E72B8C7" w:rsidR="001D6812" w:rsidRDefault="001D6812" w:rsidP="001D6812">
      <w:pPr>
        <w:rPr>
          <w:rFonts w:ascii="Californian FB" w:hAnsi="Californian FB" w:cs="Times New Roman"/>
          <w:b/>
          <w:sz w:val="24"/>
          <w:szCs w:val="24"/>
        </w:rPr>
      </w:pPr>
      <w:r>
        <w:rPr>
          <w:rFonts w:ascii="Californian FB" w:hAnsi="Californian FB" w:cs="Times New Roman"/>
          <w:b/>
          <w:sz w:val="24"/>
          <w:szCs w:val="24"/>
        </w:rPr>
        <w:t>Job Title:</w:t>
      </w:r>
      <w:r>
        <w:rPr>
          <w:rFonts w:ascii="Californian FB" w:hAnsi="Californian FB" w:cs="Times New Roman"/>
          <w:b/>
          <w:sz w:val="24"/>
          <w:szCs w:val="24"/>
        </w:rPr>
        <w:tab/>
      </w:r>
      <w:r>
        <w:rPr>
          <w:rFonts w:ascii="Californian FB" w:hAnsi="Californian FB" w:cs="Times New Roman"/>
          <w:b/>
          <w:sz w:val="24"/>
          <w:szCs w:val="24"/>
        </w:rPr>
        <w:tab/>
        <w:t>Marketing Coordinator, Communities</w:t>
      </w:r>
      <w:bookmarkStart w:id="0" w:name="_GoBack"/>
      <w:bookmarkEnd w:id="0"/>
    </w:p>
    <w:p w14:paraId="4CC17165" w14:textId="77777777" w:rsidR="001D6812" w:rsidRDefault="001D6812" w:rsidP="001D6812">
      <w:pPr>
        <w:rPr>
          <w:rFonts w:ascii="Californian FB" w:hAnsi="Californian FB" w:cs="Times New Roman"/>
          <w:b/>
          <w:sz w:val="24"/>
          <w:szCs w:val="24"/>
        </w:rPr>
      </w:pPr>
      <w:r>
        <w:rPr>
          <w:rFonts w:ascii="Californian FB" w:hAnsi="Californian FB" w:cs="Times New Roman"/>
          <w:b/>
          <w:sz w:val="24"/>
          <w:szCs w:val="24"/>
        </w:rPr>
        <w:t>Department:</w:t>
      </w:r>
      <w:r>
        <w:rPr>
          <w:rFonts w:ascii="Californian FB" w:hAnsi="Californian FB" w:cs="Times New Roman"/>
          <w:b/>
          <w:sz w:val="24"/>
          <w:szCs w:val="24"/>
        </w:rPr>
        <w:tab/>
      </w:r>
      <w:r>
        <w:rPr>
          <w:rFonts w:ascii="Californian FB" w:hAnsi="Californian FB" w:cs="Times New Roman"/>
          <w:b/>
          <w:sz w:val="24"/>
          <w:szCs w:val="24"/>
        </w:rPr>
        <w:tab/>
        <w:t>Human Resources</w:t>
      </w:r>
    </w:p>
    <w:p w14:paraId="342806C2" w14:textId="52B4B960" w:rsidR="001D6812" w:rsidRDefault="001D6812" w:rsidP="001D6812">
      <w:pPr>
        <w:rPr>
          <w:rFonts w:ascii="Californian FB" w:hAnsi="Californian FB" w:cs="Times New Roman"/>
          <w:b/>
          <w:sz w:val="24"/>
          <w:szCs w:val="24"/>
        </w:rPr>
      </w:pPr>
      <w:r>
        <w:rPr>
          <w:rFonts w:ascii="Californian FB" w:hAnsi="Californian FB" w:cs="Times New Roman"/>
          <w:b/>
          <w:sz w:val="24"/>
          <w:szCs w:val="24"/>
        </w:rPr>
        <w:t>Pay Status:</w:t>
      </w:r>
      <w:r>
        <w:rPr>
          <w:rFonts w:ascii="Californian FB" w:hAnsi="Californian FB" w:cs="Times New Roman"/>
          <w:b/>
          <w:sz w:val="24"/>
          <w:szCs w:val="24"/>
        </w:rPr>
        <w:tab/>
      </w:r>
      <w:r>
        <w:rPr>
          <w:rFonts w:ascii="Californian FB" w:hAnsi="Californian FB" w:cs="Times New Roman"/>
          <w:b/>
          <w:sz w:val="24"/>
          <w:szCs w:val="24"/>
        </w:rPr>
        <w:tab/>
        <w:t>Non-exempt, Salaried, Full-time, Temporary (Time-limited to 8                   months)</w:t>
      </w:r>
    </w:p>
    <w:p w14:paraId="7E981CDC" w14:textId="77777777" w:rsidR="001D6812" w:rsidRDefault="001D6812" w:rsidP="001D6812">
      <w:pPr>
        <w:rPr>
          <w:rFonts w:ascii="Californian FB" w:hAnsi="Californian FB" w:cs="Times New Roman"/>
          <w:b/>
          <w:sz w:val="24"/>
          <w:szCs w:val="24"/>
        </w:rPr>
      </w:pPr>
      <w:r>
        <w:rPr>
          <w:rFonts w:ascii="Californian FB" w:hAnsi="Californian FB" w:cs="Times New Roman"/>
          <w:b/>
          <w:sz w:val="24"/>
          <w:szCs w:val="24"/>
        </w:rPr>
        <w:t>Revision Date:</w:t>
      </w:r>
      <w:r>
        <w:rPr>
          <w:rFonts w:ascii="Californian FB" w:hAnsi="Californian FB" w:cs="Times New Roman"/>
          <w:b/>
          <w:sz w:val="24"/>
          <w:szCs w:val="24"/>
        </w:rPr>
        <w:tab/>
        <w:t>4/5/2019, CNS</w:t>
      </w:r>
    </w:p>
    <w:p w14:paraId="2C9822B4" w14:textId="77777777" w:rsidR="001D6812" w:rsidRDefault="001D6812" w:rsidP="001D6812">
      <w:pPr>
        <w:spacing w:line="240" w:lineRule="atLeast"/>
        <w:rPr>
          <w:rFonts w:ascii="Californian FB" w:hAnsi="Californian FB"/>
          <w:b/>
          <w:bCs/>
          <w:snapToGrid w:val="0"/>
          <w:color w:val="000000"/>
          <w:sz w:val="24"/>
          <w:szCs w:val="24"/>
          <w:u w:val="single"/>
        </w:rPr>
      </w:pPr>
    </w:p>
    <w:p w14:paraId="637813C1" w14:textId="77777777" w:rsidR="001D6812" w:rsidRDefault="001D6812" w:rsidP="001D6812">
      <w:pPr>
        <w:spacing w:line="240" w:lineRule="atLeast"/>
        <w:rPr>
          <w:rFonts w:ascii="Californian FB" w:hAnsi="Californian FB"/>
          <w:b/>
          <w:bCs/>
          <w:snapToGrid w:val="0"/>
          <w:color w:val="000000"/>
          <w:sz w:val="24"/>
          <w:szCs w:val="24"/>
          <w:u w:val="single"/>
        </w:rPr>
      </w:pPr>
    </w:p>
    <w:p w14:paraId="109AAE14" w14:textId="77777777" w:rsidR="001D6812" w:rsidRDefault="001D6812" w:rsidP="001D6812">
      <w:pPr>
        <w:spacing w:line="240" w:lineRule="atLeast"/>
        <w:rPr>
          <w:rFonts w:ascii="Californian FB" w:hAnsi="Californian FB"/>
          <w:b/>
          <w:bCs/>
          <w:snapToGrid w:val="0"/>
          <w:color w:val="000000"/>
          <w:sz w:val="24"/>
          <w:szCs w:val="24"/>
          <w:u w:val="single"/>
        </w:rPr>
      </w:pPr>
    </w:p>
    <w:p w14:paraId="1914FC60" w14:textId="77777777" w:rsidR="001D6812" w:rsidRDefault="001D6812" w:rsidP="001D6812">
      <w:pPr>
        <w:spacing w:line="240" w:lineRule="atLeast"/>
        <w:rPr>
          <w:rFonts w:ascii="Californian FB" w:hAnsi="Californian FB"/>
          <w:b/>
          <w:bCs/>
          <w:snapToGrid w:val="0"/>
          <w:color w:val="000000"/>
          <w:sz w:val="24"/>
          <w:szCs w:val="24"/>
          <w:u w:val="single"/>
        </w:rPr>
      </w:pPr>
      <w:r>
        <w:rPr>
          <w:rFonts w:ascii="Californian FB" w:hAnsi="Californian FB"/>
          <w:b/>
          <w:bCs/>
          <w:snapToGrid w:val="0"/>
          <w:color w:val="000000"/>
          <w:sz w:val="24"/>
          <w:szCs w:val="24"/>
          <w:u w:val="single"/>
        </w:rPr>
        <w:t>Position Summary:</w:t>
      </w:r>
    </w:p>
    <w:p w14:paraId="5522B0D0" w14:textId="77777777" w:rsidR="001D6812" w:rsidRDefault="001D6812" w:rsidP="001D6812">
      <w:pPr>
        <w:spacing w:line="240" w:lineRule="atLeast"/>
        <w:rPr>
          <w:rFonts w:ascii="Californian FB" w:hAnsi="Californian FB"/>
          <w:b/>
          <w:bCs/>
          <w:snapToGrid w:val="0"/>
          <w:color w:val="000000"/>
          <w:sz w:val="24"/>
          <w:szCs w:val="24"/>
          <w:u w:val="single"/>
        </w:rPr>
      </w:pPr>
    </w:p>
    <w:p w14:paraId="2EE5EF69" w14:textId="77777777" w:rsidR="001D6812" w:rsidRDefault="001D6812" w:rsidP="001D6812">
      <w:pPr>
        <w:spacing w:line="240" w:lineRule="atLeast"/>
        <w:rPr>
          <w:rFonts w:ascii="Californian FB" w:hAnsi="Californian FB"/>
          <w:bCs/>
          <w:snapToGrid w:val="0"/>
          <w:color w:val="000000"/>
          <w:sz w:val="24"/>
          <w:szCs w:val="24"/>
        </w:rPr>
      </w:pPr>
      <w:r>
        <w:rPr>
          <w:rFonts w:ascii="Californian FB" w:hAnsi="Californian FB"/>
          <w:bCs/>
          <w:snapToGrid w:val="0"/>
          <w:color w:val="000000"/>
          <w:sz w:val="24"/>
          <w:szCs w:val="24"/>
        </w:rPr>
        <w:t>Biltmore Farms seeks a Full-time, Temporary candidate with relevant marketing experience with an interest in contributing to the company as a Marketing Coordinator.  This position is primarily responsible for supporting lead generation by designing, formatting and implementing marketing campaigns in addition to tracking, analyzing and reporting on marketing metrics. This position will work on a mix of tasks that support the marketing team and Biltmore Farms as a whole.</w:t>
      </w:r>
    </w:p>
    <w:p w14:paraId="461E4C70" w14:textId="77777777" w:rsidR="001D6812" w:rsidRDefault="001D6812" w:rsidP="001D6812">
      <w:pPr>
        <w:spacing w:line="240" w:lineRule="atLeast"/>
        <w:rPr>
          <w:rFonts w:ascii="Californian FB" w:hAnsi="Californian FB"/>
          <w:snapToGrid w:val="0"/>
          <w:color w:val="000000"/>
          <w:sz w:val="24"/>
          <w:szCs w:val="24"/>
        </w:rPr>
      </w:pPr>
      <w:r>
        <w:rPr>
          <w:rFonts w:ascii="Californian FB" w:hAnsi="Californian FB"/>
          <w:snapToGrid w:val="0"/>
          <w:color w:val="000000"/>
          <w:sz w:val="24"/>
          <w:szCs w:val="24"/>
        </w:rPr>
        <w:t>The position is time-limited for a period of up to eight (8) months, with the possibilities of renewal or on-going permanent employment.</w:t>
      </w:r>
    </w:p>
    <w:p w14:paraId="13672E7F" w14:textId="77777777" w:rsidR="001D6812" w:rsidRDefault="001D6812" w:rsidP="001D6812">
      <w:pPr>
        <w:spacing w:line="240" w:lineRule="atLeast"/>
        <w:rPr>
          <w:rFonts w:ascii="Californian FB" w:hAnsi="Californian FB"/>
          <w:snapToGrid w:val="0"/>
          <w:color w:val="000000"/>
          <w:sz w:val="24"/>
          <w:szCs w:val="24"/>
        </w:rPr>
      </w:pPr>
    </w:p>
    <w:p w14:paraId="786F6E63" w14:textId="77777777" w:rsidR="001D6812" w:rsidRDefault="001D6812" w:rsidP="001D6812">
      <w:pPr>
        <w:spacing w:line="240" w:lineRule="atLeast"/>
        <w:rPr>
          <w:rFonts w:ascii="Californian FB" w:hAnsi="Californian FB"/>
          <w:b/>
          <w:bCs/>
          <w:snapToGrid w:val="0"/>
          <w:color w:val="000000"/>
          <w:sz w:val="24"/>
          <w:szCs w:val="24"/>
          <w:u w:val="single"/>
        </w:rPr>
      </w:pPr>
      <w:r>
        <w:rPr>
          <w:rFonts w:ascii="Californian FB" w:hAnsi="Californian FB"/>
          <w:b/>
          <w:bCs/>
          <w:snapToGrid w:val="0"/>
          <w:color w:val="000000"/>
          <w:sz w:val="24"/>
          <w:szCs w:val="24"/>
          <w:u w:val="single"/>
        </w:rPr>
        <w:t>Scope of Responsibilities:</w:t>
      </w:r>
    </w:p>
    <w:p w14:paraId="65EACB44" w14:textId="77777777" w:rsidR="001D6812" w:rsidRDefault="001D6812" w:rsidP="001D6812">
      <w:pPr>
        <w:spacing w:line="240" w:lineRule="atLeast"/>
        <w:rPr>
          <w:rFonts w:ascii="Californian FB" w:hAnsi="Californian FB"/>
          <w:b/>
          <w:bCs/>
          <w:snapToGrid w:val="0"/>
          <w:color w:val="000000"/>
          <w:sz w:val="24"/>
          <w:szCs w:val="24"/>
        </w:rPr>
      </w:pPr>
    </w:p>
    <w:p w14:paraId="7B84E0EB" w14:textId="77777777" w:rsidR="001D6812" w:rsidRDefault="001D6812" w:rsidP="001D6812">
      <w:pPr>
        <w:spacing w:line="240" w:lineRule="atLeast"/>
        <w:rPr>
          <w:rFonts w:ascii="Californian FB" w:hAnsi="Californian FB"/>
          <w:snapToGrid w:val="0"/>
          <w:color w:val="000000"/>
          <w:sz w:val="24"/>
          <w:szCs w:val="24"/>
        </w:rPr>
      </w:pPr>
      <w:r>
        <w:rPr>
          <w:rFonts w:ascii="Californian FB" w:hAnsi="Californian FB"/>
          <w:snapToGrid w:val="0"/>
          <w:color w:val="000000"/>
          <w:sz w:val="24"/>
          <w:szCs w:val="24"/>
        </w:rPr>
        <w:t xml:space="preserve">The Marketing Coordinator will be responsible for supporting a </w:t>
      </w:r>
      <w:proofErr w:type="gramStart"/>
      <w:r>
        <w:rPr>
          <w:rFonts w:ascii="Californian FB" w:hAnsi="Californian FB"/>
          <w:snapToGrid w:val="0"/>
          <w:color w:val="000000"/>
          <w:sz w:val="24"/>
          <w:szCs w:val="24"/>
        </w:rPr>
        <w:t>wide  variety</w:t>
      </w:r>
      <w:proofErr w:type="gramEnd"/>
      <w:r>
        <w:rPr>
          <w:rFonts w:ascii="Californian FB" w:hAnsi="Californian FB"/>
          <w:snapToGrid w:val="0"/>
          <w:color w:val="000000"/>
          <w:sz w:val="24"/>
          <w:szCs w:val="24"/>
        </w:rPr>
        <w:t xml:space="preserve"> of marketing campaigns, initiatives, and projects for the Biltmore Farms as a member of the company marketing team.   This position serves as marketing support in the absence of the Marketing Manager, Communities. Duties will be to implement the marketing plan outlined for Communities and will oversee coordination of various projects.  Under general supervision, performs a variety of marketing tasks.  Position requires knowledge of marketing, administrative and operational policy and procedure, and general business practices and procedures.</w:t>
      </w:r>
    </w:p>
    <w:p w14:paraId="33B582D2" w14:textId="77777777" w:rsidR="001D6812" w:rsidRDefault="001D6812" w:rsidP="001D6812">
      <w:pPr>
        <w:spacing w:line="240" w:lineRule="atLeast"/>
        <w:rPr>
          <w:rFonts w:ascii="Californian FB" w:hAnsi="Californian FB"/>
          <w:snapToGrid w:val="0"/>
          <w:color w:val="000000"/>
          <w:sz w:val="24"/>
          <w:szCs w:val="24"/>
        </w:rPr>
      </w:pPr>
    </w:p>
    <w:p w14:paraId="5568780C" w14:textId="77777777" w:rsidR="001D6812" w:rsidRDefault="001D6812" w:rsidP="001D6812">
      <w:pPr>
        <w:rPr>
          <w:rFonts w:ascii="Californian FB" w:hAnsi="Californian FB" w:cs="Arial"/>
          <w:b/>
          <w:bCs/>
          <w:sz w:val="24"/>
          <w:szCs w:val="24"/>
          <w:u w:val="single"/>
        </w:rPr>
      </w:pPr>
      <w:r>
        <w:rPr>
          <w:rFonts w:ascii="Californian FB" w:hAnsi="Californian FB" w:cs="Arial"/>
          <w:b/>
          <w:bCs/>
          <w:sz w:val="24"/>
          <w:szCs w:val="24"/>
          <w:u w:val="single"/>
        </w:rPr>
        <w:t>Responsibilities</w:t>
      </w:r>
    </w:p>
    <w:p w14:paraId="23D24252" w14:textId="77777777" w:rsidR="001D6812" w:rsidRDefault="001D6812" w:rsidP="001D6812">
      <w:pPr>
        <w:rPr>
          <w:rFonts w:ascii="Californian FB" w:hAnsi="Californian FB" w:cs="Arial"/>
          <w:b/>
          <w:bCs/>
          <w:sz w:val="24"/>
          <w:szCs w:val="24"/>
          <w:u w:val="single"/>
        </w:rPr>
      </w:pPr>
    </w:p>
    <w:p w14:paraId="54471516" w14:textId="77777777" w:rsidR="001D6812" w:rsidRDefault="001D6812" w:rsidP="001D6812">
      <w:pPr>
        <w:rPr>
          <w:rFonts w:ascii="Californian FB" w:hAnsi="Californian FB" w:cs="Arial"/>
          <w:b/>
          <w:bCs/>
          <w:sz w:val="24"/>
          <w:szCs w:val="24"/>
        </w:rPr>
      </w:pPr>
      <w:r>
        <w:rPr>
          <w:rFonts w:ascii="Californian FB" w:hAnsi="Californian FB" w:cs="Arial"/>
          <w:b/>
          <w:bCs/>
          <w:sz w:val="24"/>
          <w:szCs w:val="24"/>
        </w:rPr>
        <w:t>75 % MARKETING SUPPORT</w:t>
      </w:r>
    </w:p>
    <w:p w14:paraId="4600C9E7"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Assists with marketing activities for the company, with specific areas of support related to Biltmore Farms Communities (i.e. Biltmore Lake, The Ramble Biltmore Forest).</w:t>
      </w:r>
    </w:p>
    <w:p w14:paraId="274E85C0"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Maintain Biltmore Farms brand and client messaging and consistency by applying templates to produce marketing materials in collaboration with marketing team and agency contractors.</w:t>
      </w:r>
    </w:p>
    <w:p w14:paraId="0A6DE0A2"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Review marketing material specifications, and act as point of contact and liaison with marketing team and division leaders</w:t>
      </w:r>
    </w:p>
    <w:p w14:paraId="344F5E13"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lastRenderedPageBreak/>
        <w:t>Coordinate the completion and submission of financial, marketing, and various property data to incorporate into customized property information packages.</w:t>
      </w:r>
    </w:p>
    <w:p w14:paraId="63D8D3B8"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 xml:space="preserve">Provides marketing support to on-site sales teams at Biltmore Lake and The Ramble Biltmore Forest. </w:t>
      </w:r>
    </w:p>
    <w:p w14:paraId="103F2B5D"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Track advertising and materials budget; adheres to established marketing budgets.</w:t>
      </w:r>
    </w:p>
    <w:p w14:paraId="626F4961"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Maintains an accurate inventory and adequate supply of marketing materials for sales teams.</w:t>
      </w:r>
    </w:p>
    <w:p w14:paraId="625EE9B9"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Maintains collateral files with up to date information for immediate distribution.</w:t>
      </w:r>
    </w:p>
    <w:p w14:paraId="6E395617"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Makes regular updates to several WordPress websites.</w:t>
      </w:r>
    </w:p>
    <w:p w14:paraId="28A8A22C"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Manages social media accounts for Biltmore Farms Communities; manages several social media channels.</w:t>
      </w:r>
    </w:p>
    <w:p w14:paraId="68624886"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Periodic creation of marketing materials.</w:t>
      </w:r>
    </w:p>
    <w:p w14:paraId="1D853504" w14:textId="77777777" w:rsidR="001D6812" w:rsidRDefault="001D6812" w:rsidP="001D6812">
      <w:pPr>
        <w:numPr>
          <w:ilvl w:val="0"/>
          <w:numId w:val="2"/>
        </w:numPr>
        <w:rPr>
          <w:rFonts w:ascii="Californian FB" w:hAnsi="Californian FB"/>
          <w:sz w:val="24"/>
          <w:szCs w:val="24"/>
        </w:rPr>
      </w:pPr>
      <w:r>
        <w:rPr>
          <w:rFonts w:ascii="Californian FB" w:hAnsi="Californian FB"/>
          <w:sz w:val="24"/>
          <w:szCs w:val="24"/>
        </w:rPr>
        <w:t>Assists with property release activities and communications.</w:t>
      </w:r>
    </w:p>
    <w:p w14:paraId="1A4FA95B"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Works with Creative Agency to ensure all advertising deadlines are met.</w:t>
      </w:r>
    </w:p>
    <w:p w14:paraId="7D20C5CC"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Works with vendors to ensure quality standards and deadlines are met.</w:t>
      </w:r>
    </w:p>
    <w:p w14:paraId="6D5116B9"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Collaborates with marketing team on projects as needed.</w:t>
      </w:r>
    </w:p>
    <w:p w14:paraId="5AE19B89"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Assists with community events as needed.</w:t>
      </w:r>
    </w:p>
    <w:p w14:paraId="1C18B901"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Provides support in development and coordination of marketing signage.</w:t>
      </w:r>
    </w:p>
    <w:p w14:paraId="7B7E13DB" w14:textId="77777777" w:rsidR="001D6812" w:rsidRDefault="001D6812" w:rsidP="001D6812">
      <w:pPr>
        <w:rPr>
          <w:rFonts w:ascii="Californian FB" w:hAnsi="Californian FB"/>
          <w:sz w:val="24"/>
          <w:szCs w:val="24"/>
        </w:rPr>
      </w:pPr>
    </w:p>
    <w:p w14:paraId="2ECCB71D" w14:textId="77777777" w:rsidR="001D6812" w:rsidRDefault="001D6812" w:rsidP="001D6812">
      <w:pPr>
        <w:rPr>
          <w:rFonts w:ascii="Californian FB" w:hAnsi="Californian FB"/>
          <w:b/>
          <w:sz w:val="24"/>
          <w:szCs w:val="24"/>
        </w:rPr>
      </w:pPr>
      <w:r>
        <w:rPr>
          <w:rFonts w:ascii="Californian FB" w:hAnsi="Californian FB"/>
          <w:b/>
          <w:sz w:val="24"/>
          <w:szCs w:val="24"/>
        </w:rPr>
        <w:t>25% MARKET ANALYSIS</w:t>
      </w:r>
    </w:p>
    <w:p w14:paraId="7E99A56E" w14:textId="77777777" w:rsidR="001D6812" w:rsidRDefault="001D6812" w:rsidP="001D6812">
      <w:pPr>
        <w:ind w:left="360"/>
        <w:rPr>
          <w:rFonts w:ascii="Californian FB" w:hAnsi="Californian FB"/>
          <w:b/>
          <w:sz w:val="24"/>
          <w:szCs w:val="24"/>
        </w:rPr>
      </w:pPr>
    </w:p>
    <w:p w14:paraId="676C5B41" w14:textId="77777777" w:rsidR="001D6812" w:rsidRDefault="001D6812" w:rsidP="001D6812">
      <w:pPr>
        <w:pStyle w:val="ListParagraph"/>
        <w:numPr>
          <w:ilvl w:val="0"/>
          <w:numId w:val="2"/>
        </w:numPr>
        <w:spacing w:after="0" w:line="240" w:lineRule="auto"/>
        <w:rPr>
          <w:rFonts w:ascii="Californian FB" w:hAnsi="Californian FB"/>
          <w:sz w:val="24"/>
          <w:szCs w:val="24"/>
        </w:rPr>
      </w:pPr>
      <w:r>
        <w:rPr>
          <w:rFonts w:ascii="Californian FB" w:hAnsi="Californian FB"/>
          <w:sz w:val="24"/>
          <w:szCs w:val="24"/>
        </w:rPr>
        <w:t>Design, implement and track advertising campaigns via Facebook, Google Ads, LinkedIn and other advertising platforms</w:t>
      </w:r>
    </w:p>
    <w:p w14:paraId="42F5B4D7" w14:textId="77777777" w:rsidR="001D6812" w:rsidRDefault="001D6812" w:rsidP="001D6812">
      <w:pPr>
        <w:pStyle w:val="ListParagraph"/>
        <w:numPr>
          <w:ilvl w:val="0"/>
          <w:numId w:val="2"/>
        </w:numPr>
        <w:spacing w:after="0" w:line="240" w:lineRule="auto"/>
        <w:rPr>
          <w:rFonts w:ascii="Californian FB" w:hAnsi="Californian FB"/>
          <w:sz w:val="24"/>
          <w:szCs w:val="24"/>
        </w:rPr>
      </w:pPr>
      <w:r>
        <w:rPr>
          <w:rFonts w:ascii="Californian FB" w:hAnsi="Californian FB"/>
          <w:sz w:val="24"/>
          <w:szCs w:val="24"/>
        </w:rPr>
        <w:t>Oversee data tracking, analytics and reporting on marketing metrics</w:t>
      </w:r>
    </w:p>
    <w:p w14:paraId="672768FB" w14:textId="77777777" w:rsidR="001D6812" w:rsidRDefault="001D6812" w:rsidP="001D6812">
      <w:pPr>
        <w:pStyle w:val="ListParagraph"/>
        <w:numPr>
          <w:ilvl w:val="0"/>
          <w:numId w:val="2"/>
        </w:numPr>
        <w:spacing w:after="0" w:line="240" w:lineRule="auto"/>
        <w:rPr>
          <w:rFonts w:ascii="Californian FB" w:hAnsi="Californian FB"/>
          <w:sz w:val="24"/>
          <w:szCs w:val="24"/>
        </w:rPr>
      </w:pPr>
      <w:r>
        <w:rPr>
          <w:rFonts w:ascii="Californian FB" w:hAnsi="Californian FB"/>
          <w:sz w:val="24"/>
          <w:szCs w:val="24"/>
        </w:rPr>
        <w:t>Organize and project manage monthly data review meetings on rotating topics including social media, website content and newsletters</w:t>
      </w:r>
    </w:p>
    <w:p w14:paraId="6DF34CF5" w14:textId="77777777" w:rsidR="001D6812" w:rsidRDefault="001D6812" w:rsidP="001D6812">
      <w:pPr>
        <w:numPr>
          <w:ilvl w:val="0"/>
          <w:numId w:val="1"/>
        </w:numPr>
        <w:ind w:left="720" w:hanging="360"/>
        <w:rPr>
          <w:rFonts w:ascii="Californian FB" w:hAnsi="Californian FB"/>
          <w:sz w:val="24"/>
          <w:szCs w:val="24"/>
        </w:rPr>
      </w:pPr>
      <w:r>
        <w:rPr>
          <w:rFonts w:ascii="Californian FB" w:hAnsi="Californian FB"/>
          <w:sz w:val="24"/>
          <w:szCs w:val="24"/>
        </w:rPr>
        <w:t>Additional duties as assigned.</w:t>
      </w:r>
    </w:p>
    <w:p w14:paraId="29DC42CC" w14:textId="77777777" w:rsidR="001D6812" w:rsidRDefault="001D6812" w:rsidP="001D6812">
      <w:pPr>
        <w:rPr>
          <w:rFonts w:ascii="Californian FB" w:hAnsi="Californian FB"/>
          <w:snapToGrid w:val="0"/>
          <w:color w:val="000000"/>
          <w:sz w:val="24"/>
          <w:szCs w:val="24"/>
        </w:rPr>
      </w:pPr>
    </w:p>
    <w:p w14:paraId="01FB6641" w14:textId="77777777" w:rsidR="001D6812" w:rsidRDefault="001D6812" w:rsidP="001D6812">
      <w:pPr>
        <w:rPr>
          <w:rFonts w:ascii="Californian FB" w:hAnsi="Californian FB" w:cs="Times New Roman"/>
          <w:sz w:val="24"/>
          <w:szCs w:val="24"/>
        </w:rPr>
      </w:pPr>
      <w:r>
        <w:rPr>
          <w:rFonts w:ascii="Californian FB" w:hAnsi="Californian FB" w:cs="Times New Roman"/>
          <w:sz w:val="24"/>
          <w:szCs w:val="24"/>
        </w:rPr>
        <w:t>This job description is a general description of the essential job functions.  It is not intended to describe all the duties the position may perform.</w:t>
      </w:r>
    </w:p>
    <w:p w14:paraId="248E6C6F" w14:textId="77777777" w:rsidR="001D6812" w:rsidRDefault="001D6812" w:rsidP="001D6812">
      <w:pPr>
        <w:rPr>
          <w:rFonts w:ascii="Californian FB" w:hAnsi="Californian FB"/>
          <w:snapToGrid w:val="0"/>
          <w:color w:val="000000"/>
          <w:sz w:val="24"/>
          <w:szCs w:val="24"/>
        </w:rPr>
      </w:pPr>
    </w:p>
    <w:p w14:paraId="06E2A73C" w14:textId="77777777" w:rsidR="001D6812" w:rsidRDefault="001D6812" w:rsidP="001D6812">
      <w:pPr>
        <w:rPr>
          <w:rFonts w:ascii="Californian FB" w:hAnsi="Californian FB"/>
          <w:b/>
          <w:sz w:val="24"/>
          <w:szCs w:val="24"/>
          <w:u w:val="single"/>
        </w:rPr>
      </w:pPr>
      <w:r>
        <w:rPr>
          <w:rFonts w:ascii="Californian FB" w:hAnsi="Californian FB"/>
          <w:b/>
          <w:sz w:val="24"/>
          <w:szCs w:val="24"/>
          <w:u w:val="single"/>
        </w:rPr>
        <w:t>Minimum Qualifications:</w:t>
      </w:r>
    </w:p>
    <w:p w14:paraId="40366929" w14:textId="77777777" w:rsidR="001D6812" w:rsidRDefault="001D6812" w:rsidP="001D6812">
      <w:pPr>
        <w:rPr>
          <w:rFonts w:ascii="Californian FB" w:hAnsi="Californian FB"/>
          <w:b/>
          <w:sz w:val="24"/>
          <w:szCs w:val="24"/>
          <w:u w:val="single"/>
        </w:rPr>
      </w:pPr>
    </w:p>
    <w:p w14:paraId="026D24DD" w14:textId="77777777" w:rsidR="001D6812" w:rsidRDefault="001D6812" w:rsidP="001D6812">
      <w:pPr>
        <w:rPr>
          <w:rFonts w:ascii="Californian FB" w:hAnsi="Californian FB" w:cs="Times New Roman"/>
          <w:sz w:val="24"/>
          <w:szCs w:val="24"/>
        </w:rPr>
      </w:pPr>
      <w:r>
        <w:rPr>
          <w:rFonts w:ascii="Californian FB" w:hAnsi="Californian FB" w:cs="Times New Roman"/>
          <w:sz w:val="24"/>
          <w:szCs w:val="24"/>
        </w:rPr>
        <w:t>Any combination of education and experience equivalent to:</w:t>
      </w:r>
    </w:p>
    <w:p w14:paraId="302BD308" w14:textId="77777777" w:rsidR="001D6812" w:rsidRDefault="001D6812" w:rsidP="001D6812">
      <w:pPr>
        <w:numPr>
          <w:ilvl w:val="0"/>
          <w:numId w:val="3"/>
        </w:numPr>
        <w:tabs>
          <w:tab w:val="num" w:pos="720"/>
        </w:tabs>
        <w:ind w:left="720" w:hanging="360"/>
        <w:rPr>
          <w:rFonts w:ascii="Californian FB" w:hAnsi="Californian FB"/>
          <w:sz w:val="24"/>
          <w:szCs w:val="24"/>
        </w:rPr>
      </w:pPr>
      <w:proofErr w:type="gramStart"/>
      <w:r>
        <w:rPr>
          <w:rFonts w:ascii="Californian FB" w:hAnsi="Californian FB"/>
          <w:sz w:val="24"/>
          <w:szCs w:val="24"/>
        </w:rPr>
        <w:t>Associate’s</w:t>
      </w:r>
      <w:proofErr w:type="gramEnd"/>
      <w:r>
        <w:rPr>
          <w:rFonts w:ascii="Californian FB" w:hAnsi="Californian FB"/>
          <w:sz w:val="24"/>
          <w:szCs w:val="24"/>
        </w:rPr>
        <w:t xml:space="preserve"> degree (AA) from a two-year college or technical school in</w:t>
      </w:r>
      <w:r>
        <w:rPr>
          <w:rFonts w:ascii="Californian FB" w:hAnsi="Californian FB"/>
          <w:b/>
          <w:sz w:val="24"/>
          <w:szCs w:val="24"/>
          <w:u w:val="single"/>
        </w:rPr>
        <w:t xml:space="preserve"> </w:t>
      </w:r>
      <w:r>
        <w:rPr>
          <w:rFonts w:ascii="Californian FB" w:hAnsi="Californian FB"/>
          <w:sz w:val="24"/>
          <w:szCs w:val="24"/>
        </w:rPr>
        <w:t>marketing, communications, business administration, or a related field; AND,</w:t>
      </w:r>
    </w:p>
    <w:p w14:paraId="1C4B9BD9" w14:textId="77777777" w:rsidR="001D6812" w:rsidRDefault="001D6812" w:rsidP="001D6812">
      <w:pPr>
        <w:numPr>
          <w:ilvl w:val="0"/>
          <w:numId w:val="3"/>
        </w:numPr>
        <w:tabs>
          <w:tab w:val="num" w:pos="720"/>
        </w:tabs>
        <w:ind w:left="720" w:hanging="360"/>
        <w:rPr>
          <w:rFonts w:ascii="Californian FB" w:hAnsi="Californian FB"/>
          <w:sz w:val="24"/>
          <w:szCs w:val="24"/>
        </w:rPr>
      </w:pPr>
      <w:r>
        <w:rPr>
          <w:rFonts w:ascii="Californian FB" w:hAnsi="Californian FB"/>
          <w:sz w:val="24"/>
          <w:szCs w:val="24"/>
        </w:rPr>
        <w:t>Minimum of four (4) years of professional experience in marketing department.</w:t>
      </w:r>
    </w:p>
    <w:p w14:paraId="1BA69852" w14:textId="77777777" w:rsidR="001D6812" w:rsidRDefault="001D6812" w:rsidP="001D6812">
      <w:pPr>
        <w:ind w:left="360"/>
        <w:rPr>
          <w:rFonts w:ascii="Californian FB" w:hAnsi="Californian FB"/>
          <w:sz w:val="24"/>
          <w:szCs w:val="24"/>
        </w:rPr>
      </w:pPr>
    </w:p>
    <w:p w14:paraId="612E3603" w14:textId="77777777" w:rsidR="001D6812" w:rsidRDefault="001D6812" w:rsidP="001D6812">
      <w:pPr>
        <w:rPr>
          <w:rFonts w:ascii="Californian FB" w:hAnsi="Californian FB"/>
          <w:b/>
          <w:sz w:val="24"/>
          <w:szCs w:val="24"/>
          <w:u w:val="single"/>
        </w:rPr>
      </w:pPr>
      <w:r>
        <w:rPr>
          <w:rFonts w:ascii="Californian FB" w:hAnsi="Californian FB"/>
          <w:b/>
          <w:sz w:val="24"/>
          <w:szCs w:val="24"/>
          <w:u w:val="single"/>
        </w:rPr>
        <w:t>Preferred Qualifications:</w:t>
      </w:r>
    </w:p>
    <w:p w14:paraId="44DB0215" w14:textId="77777777" w:rsidR="001D6812" w:rsidRDefault="001D6812" w:rsidP="001D6812">
      <w:pPr>
        <w:rPr>
          <w:rFonts w:ascii="Californian FB" w:hAnsi="Californian FB"/>
          <w:b/>
          <w:sz w:val="24"/>
          <w:szCs w:val="24"/>
          <w:u w:val="single"/>
        </w:rPr>
      </w:pPr>
    </w:p>
    <w:p w14:paraId="20EBB62C" w14:textId="77777777" w:rsidR="001D6812" w:rsidRDefault="001D6812" w:rsidP="001D6812">
      <w:pPr>
        <w:pStyle w:val="ListParagraph"/>
        <w:numPr>
          <w:ilvl w:val="0"/>
          <w:numId w:val="3"/>
        </w:numPr>
        <w:tabs>
          <w:tab w:val="num" w:pos="720"/>
        </w:tabs>
        <w:spacing w:after="0" w:line="240" w:lineRule="auto"/>
        <w:ind w:left="720" w:hanging="360"/>
        <w:rPr>
          <w:rFonts w:ascii="Californian FB" w:hAnsi="Californian FB"/>
          <w:sz w:val="24"/>
          <w:szCs w:val="24"/>
        </w:rPr>
      </w:pPr>
      <w:r>
        <w:rPr>
          <w:rFonts w:ascii="Californian FB" w:hAnsi="Californian FB"/>
          <w:sz w:val="24"/>
          <w:szCs w:val="24"/>
        </w:rPr>
        <w:t>Social media management knowledge and experience (Facebook and Instagram).</w:t>
      </w:r>
    </w:p>
    <w:p w14:paraId="0DB887F6" w14:textId="77777777" w:rsidR="001D6812" w:rsidRDefault="001D6812" w:rsidP="001D6812">
      <w:pPr>
        <w:pStyle w:val="ListParagraph"/>
        <w:numPr>
          <w:ilvl w:val="0"/>
          <w:numId w:val="3"/>
        </w:numPr>
        <w:tabs>
          <w:tab w:val="num" w:pos="720"/>
        </w:tabs>
        <w:spacing w:after="0" w:line="240" w:lineRule="auto"/>
        <w:ind w:left="720" w:hanging="360"/>
        <w:rPr>
          <w:rFonts w:ascii="Californian FB" w:hAnsi="Californian FB"/>
          <w:sz w:val="24"/>
          <w:szCs w:val="24"/>
        </w:rPr>
      </w:pPr>
      <w:r>
        <w:rPr>
          <w:rFonts w:ascii="Californian FB" w:hAnsi="Californian FB"/>
          <w:sz w:val="24"/>
          <w:szCs w:val="24"/>
        </w:rPr>
        <w:t>Proficient in Excel, Word, PowerPoint, and Outlook.</w:t>
      </w:r>
    </w:p>
    <w:p w14:paraId="7B4490E6" w14:textId="77777777" w:rsidR="001D6812" w:rsidRDefault="001D6812" w:rsidP="001D6812">
      <w:pPr>
        <w:pStyle w:val="ListParagraph"/>
        <w:numPr>
          <w:ilvl w:val="0"/>
          <w:numId w:val="3"/>
        </w:numPr>
        <w:tabs>
          <w:tab w:val="num" w:pos="720"/>
        </w:tabs>
        <w:spacing w:after="0" w:line="240" w:lineRule="auto"/>
        <w:ind w:left="720" w:hanging="360"/>
        <w:rPr>
          <w:rFonts w:ascii="Californian FB" w:hAnsi="Californian FB"/>
          <w:sz w:val="24"/>
          <w:szCs w:val="24"/>
        </w:rPr>
      </w:pPr>
      <w:r>
        <w:rPr>
          <w:rFonts w:ascii="Californian FB" w:hAnsi="Californian FB"/>
          <w:sz w:val="24"/>
          <w:szCs w:val="24"/>
        </w:rPr>
        <w:t>Basic graphic design skills (e.g. InDesign, Photoshop, Illustrator).</w:t>
      </w:r>
    </w:p>
    <w:p w14:paraId="1077D207" w14:textId="77777777" w:rsidR="001D6812" w:rsidRDefault="001D6812" w:rsidP="001D6812">
      <w:pPr>
        <w:pStyle w:val="ListParagraph"/>
        <w:numPr>
          <w:ilvl w:val="0"/>
          <w:numId w:val="3"/>
        </w:numPr>
        <w:tabs>
          <w:tab w:val="num" w:pos="720"/>
        </w:tabs>
        <w:spacing w:after="0" w:line="240" w:lineRule="auto"/>
        <w:ind w:left="720" w:hanging="360"/>
        <w:rPr>
          <w:rFonts w:ascii="Californian FB" w:hAnsi="Californian FB"/>
          <w:sz w:val="24"/>
          <w:szCs w:val="24"/>
        </w:rPr>
      </w:pPr>
      <w:r>
        <w:rPr>
          <w:rFonts w:ascii="Californian FB" w:hAnsi="Californian FB"/>
          <w:sz w:val="24"/>
          <w:szCs w:val="24"/>
        </w:rPr>
        <w:t>Experience with content management on WordPress websites.</w:t>
      </w:r>
    </w:p>
    <w:p w14:paraId="5FC0FD6E" w14:textId="77777777" w:rsidR="001D6812" w:rsidRDefault="001D6812" w:rsidP="001D6812">
      <w:pPr>
        <w:pStyle w:val="ListParagraph"/>
        <w:numPr>
          <w:ilvl w:val="0"/>
          <w:numId w:val="3"/>
        </w:numPr>
        <w:tabs>
          <w:tab w:val="num" w:pos="720"/>
        </w:tabs>
        <w:spacing w:after="0" w:line="240" w:lineRule="auto"/>
        <w:ind w:left="720" w:hanging="360"/>
        <w:rPr>
          <w:rFonts w:ascii="Californian FB" w:hAnsi="Californian FB"/>
          <w:sz w:val="24"/>
          <w:szCs w:val="24"/>
        </w:rPr>
      </w:pPr>
      <w:r>
        <w:rPr>
          <w:rFonts w:ascii="Californian FB" w:hAnsi="Californian FB"/>
          <w:sz w:val="24"/>
          <w:szCs w:val="24"/>
        </w:rPr>
        <w:t>Interest in and knowledge of real estate.</w:t>
      </w:r>
    </w:p>
    <w:p w14:paraId="09C74938" w14:textId="77777777" w:rsidR="001D6812" w:rsidRDefault="001D6812" w:rsidP="001D6812">
      <w:pPr>
        <w:pStyle w:val="ListParagraph"/>
        <w:numPr>
          <w:ilvl w:val="0"/>
          <w:numId w:val="3"/>
        </w:numPr>
        <w:tabs>
          <w:tab w:val="num" w:pos="720"/>
        </w:tabs>
        <w:spacing w:after="0" w:line="240" w:lineRule="auto"/>
        <w:ind w:left="720" w:hanging="360"/>
        <w:rPr>
          <w:rFonts w:ascii="Californian FB" w:hAnsi="Californian FB"/>
          <w:sz w:val="24"/>
          <w:szCs w:val="24"/>
        </w:rPr>
      </w:pPr>
      <w:r>
        <w:rPr>
          <w:rFonts w:ascii="Californian FB" w:hAnsi="Californian FB"/>
          <w:sz w:val="24"/>
          <w:szCs w:val="24"/>
        </w:rPr>
        <w:t xml:space="preserve">Salesforce experience is a plus. </w:t>
      </w:r>
    </w:p>
    <w:p w14:paraId="3D509E2B" w14:textId="77777777" w:rsidR="001D6812" w:rsidRDefault="001D6812" w:rsidP="001D6812">
      <w:pPr>
        <w:rPr>
          <w:rFonts w:ascii="Californian FB" w:hAnsi="Californian FB"/>
          <w:b/>
          <w:sz w:val="24"/>
          <w:szCs w:val="24"/>
        </w:rPr>
      </w:pPr>
    </w:p>
    <w:p w14:paraId="58D0B3A2" w14:textId="77777777" w:rsidR="001D6812" w:rsidRDefault="001D6812" w:rsidP="001D6812">
      <w:pPr>
        <w:rPr>
          <w:rFonts w:ascii="Californian FB" w:hAnsi="Californian FB"/>
          <w:b/>
          <w:sz w:val="24"/>
          <w:szCs w:val="24"/>
          <w:u w:val="single"/>
        </w:rPr>
      </w:pPr>
      <w:r>
        <w:rPr>
          <w:rFonts w:ascii="Californian FB" w:hAnsi="Californian FB"/>
          <w:b/>
          <w:sz w:val="24"/>
          <w:szCs w:val="24"/>
          <w:u w:val="single"/>
        </w:rPr>
        <w:lastRenderedPageBreak/>
        <w:t>Knowledge, Skills, and Abilities:</w:t>
      </w:r>
    </w:p>
    <w:p w14:paraId="598829CA"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Heightened sense of urgency in completing projects and deadlines.</w:t>
      </w:r>
    </w:p>
    <w:p w14:paraId="57B7FF5A"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Ability to consistently provide exceptional customer service.</w:t>
      </w:r>
    </w:p>
    <w:p w14:paraId="48CBF8C9"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Possess professional communication skills for interacting with vendors, management and clients.</w:t>
      </w:r>
    </w:p>
    <w:p w14:paraId="54140FBC"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 xml:space="preserve">Strong organizational skills to manage tasks and projects without much oversight. </w:t>
      </w:r>
    </w:p>
    <w:p w14:paraId="20AC7B89"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Excellent copy and grammar skills.</w:t>
      </w:r>
    </w:p>
    <w:p w14:paraId="140C0140"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Ability to adjust content of marketing presentations by studying needs to customers and/or clients.</w:t>
      </w:r>
    </w:p>
    <w:p w14:paraId="2B98BCDB"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Ability to work well either alone or as part of a team; must be able to serve effective as a member of a team and willing to contribute to success of the department.</w:t>
      </w:r>
    </w:p>
    <w:p w14:paraId="1D91F7C6"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 xml:space="preserve">Proficient in MS Office Suite. </w:t>
      </w:r>
    </w:p>
    <w:p w14:paraId="03DB3515"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Works well under pressure, willingness to meet tight deadlines</w:t>
      </w:r>
    </w:p>
    <w:p w14:paraId="0B902B6B" w14:textId="77777777" w:rsidR="001D6812" w:rsidRDefault="001D6812" w:rsidP="001D6812">
      <w:pPr>
        <w:numPr>
          <w:ilvl w:val="0"/>
          <w:numId w:val="4"/>
        </w:numPr>
        <w:spacing w:before="100" w:beforeAutospacing="1" w:after="100" w:afterAutospacing="1"/>
        <w:rPr>
          <w:rFonts w:ascii="Californian FB" w:eastAsia="Times New Roman" w:hAnsi="Californian FB" w:cs="Times New Roman"/>
          <w:color w:val="000000"/>
          <w:sz w:val="24"/>
          <w:szCs w:val="24"/>
        </w:rPr>
      </w:pPr>
      <w:r>
        <w:rPr>
          <w:rFonts w:ascii="Californian FB" w:eastAsia="Times New Roman" w:hAnsi="Californian FB" w:cs="Times New Roman"/>
          <w:color w:val="000000"/>
          <w:sz w:val="24"/>
          <w:szCs w:val="24"/>
        </w:rPr>
        <w:t>Multi-tasker who can adjust to ever-changing priorities.</w:t>
      </w:r>
    </w:p>
    <w:p w14:paraId="34DE519B" w14:textId="77777777" w:rsidR="001D6812" w:rsidRDefault="001D6812" w:rsidP="001D6812">
      <w:pPr>
        <w:rPr>
          <w:rFonts w:ascii="Californian FB" w:hAnsi="Californian FB" w:cs="Times New Roman"/>
          <w:sz w:val="24"/>
          <w:szCs w:val="24"/>
        </w:rPr>
      </w:pPr>
    </w:p>
    <w:p w14:paraId="4FED87D1" w14:textId="77777777" w:rsidR="001D6812" w:rsidRDefault="001D6812" w:rsidP="001D6812">
      <w:pPr>
        <w:spacing w:line="240" w:lineRule="atLeast"/>
        <w:rPr>
          <w:rFonts w:ascii="Californian FB" w:hAnsi="Californian FB"/>
          <w:snapToGrid w:val="0"/>
          <w:color w:val="000000"/>
          <w:sz w:val="24"/>
          <w:szCs w:val="24"/>
        </w:rPr>
      </w:pPr>
    </w:p>
    <w:p w14:paraId="668034F7" w14:textId="77777777" w:rsidR="001D6812" w:rsidRDefault="001D6812" w:rsidP="001D6812"/>
    <w:p w14:paraId="5F7CD1FA" w14:textId="77777777" w:rsidR="0085105D" w:rsidRDefault="0085105D"/>
    <w:sectPr w:rsidR="00851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312DF"/>
    <w:multiLevelType w:val="hybridMultilevel"/>
    <w:tmpl w:val="3A74CD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AA283B"/>
    <w:multiLevelType w:val="hybridMultilevel"/>
    <w:tmpl w:val="357645FC"/>
    <w:lvl w:ilvl="0" w:tplc="04090005">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B6A2F"/>
    <w:multiLevelType w:val="hybridMultilevel"/>
    <w:tmpl w:val="522CEBBA"/>
    <w:lvl w:ilvl="0" w:tplc="04090005">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502322"/>
    <w:multiLevelType w:val="multilevel"/>
    <w:tmpl w:val="F49244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12"/>
    <w:rsid w:val="000B24F3"/>
    <w:rsid w:val="000D2C32"/>
    <w:rsid w:val="00154FCA"/>
    <w:rsid w:val="00181485"/>
    <w:rsid w:val="001A4DCF"/>
    <w:rsid w:val="001D6812"/>
    <w:rsid w:val="001E5A9B"/>
    <w:rsid w:val="00200BD5"/>
    <w:rsid w:val="00271F5F"/>
    <w:rsid w:val="00284252"/>
    <w:rsid w:val="003347A4"/>
    <w:rsid w:val="003A48DB"/>
    <w:rsid w:val="003D7A36"/>
    <w:rsid w:val="00403CB9"/>
    <w:rsid w:val="00423073"/>
    <w:rsid w:val="00461918"/>
    <w:rsid w:val="00517E89"/>
    <w:rsid w:val="00547594"/>
    <w:rsid w:val="00554BF3"/>
    <w:rsid w:val="0057457A"/>
    <w:rsid w:val="005C0F3E"/>
    <w:rsid w:val="005F4CB6"/>
    <w:rsid w:val="005F7297"/>
    <w:rsid w:val="0062604D"/>
    <w:rsid w:val="00630489"/>
    <w:rsid w:val="00631C02"/>
    <w:rsid w:val="006C4145"/>
    <w:rsid w:val="006E083A"/>
    <w:rsid w:val="00702924"/>
    <w:rsid w:val="00795899"/>
    <w:rsid w:val="007A55AE"/>
    <w:rsid w:val="007F1FA7"/>
    <w:rsid w:val="0080236F"/>
    <w:rsid w:val="00837F48"/>
    <w:rsid w:val="008456AB"/>
    <w:rsid w:val="0085105D"/>
    <w:rsid w:val="008751BD"/>
    <w:rsid w:val="008960D2"/>
    <w:rsid w:val="008E4176"/>
    <w:rsid w:val="009B3EAB"/>
    <w:rsid w:val="009D0CCE"/>
    <w:rsid w:val="00A5466D"/>
    <w:rsid w:val="00AD2315"/>
    <w:rsid w:val="00B15FC4"/>
    <w:rsid w:val="00BB6151"/>
    <w:rsid w:val="00BD0309"/>
    <w:rsid w:val="00BE7A91"/>
    <w:rsid w:val="00C14D62"/>
    <w:rsid w:val="00CD3F1B"/>
    <w:rsid w:val="00D10FCF"/>
    <w:rsid w:val="00D3742B"/>
    <w:rsid w:val="00DC1F3C"/>
    <w:rsid w:val="00E30FAD"/>
    <w:rsid w:val="00E43088"/>
    <w:rsid w:val="00E97DD4"/>
    <w:rsid w:val="00F53791"/>
    <w:rsid w:val="00F75E53"/>
    <w:rsid w:val="00FB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C795"/>
  <w15:chartTrackingRefBased/>
  <w15:docId w15:val="{2FC2AAAD-9556-4CA4-9D14-7FF46AB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12"/>
    <w:pPr>
      <w:spacing w:after="200" w:line="276" w:lineRule="auto"/>
      <w:ind w:left="720"/>
      <w:contextualSpacing/>
    </w:pPr>
  </w:style>
  <w:style w:type="paragraph" w:styleId="BalloonText">
    <w:name w:val="Balloon Text"/>
    <w:basedOn w:val="Normal"/>
    <w:link w:val="BalloonTextChar"/>
    <w:uiPriority w:val="99"/>
    <w:semiHidden/>
    <w:unhideWhenUsed/>
    <w:rsid w:val="001D6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 Sanchez</dc:creator>
  <cp:keywords/>
  <dc:description/>
  <cp:lastModifiedBy>Yeni Sanchez</cp:lastModifiedBy>
  <cp:revision>2</cp:revision>
  <dcterms:created xsi:type="dcterms:W3CDTF">2019-04-09T22:18:00Z</dcterms:created>
  <dcterms:modified xsi:type="dcterms:W3CDTF">2019-04-09T22:33:00Z</dcterms:modified>
</cp:coreProperties>
</file>